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367" w:rsidRDefault="003D2367" w:rsidP="003D2367">
      <w:pPr>
        <w:jc w:val="center"/>
      </w:pPr>
      <w:r>
        <w:rPr>
          <w:noProof/>
        </w:rPr>
        <w:drawing>
          <wp:inline distT="0" distB="0" distL="0" distR="0" wp14:anchorId="4CDC075F" wp14:editId="30139331">
            <wp:extent cx="5726262" cy="3076642"/>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22370" cy="3074551"/>
                    </a:xfrm>
                    <a:prstGeom prst="rect">
                      <a:avLst/>
                    </a:prstGeom>
                  </pic:spPr>
                </pic:pic>
              </a:graphicData>
            </a:graphic>
          </wp:inline>
        </w:drawing>
      </w:r>
    </w:p>
    <w:p w:rsidR="003D2367" w:rsidRPr="00A46741" w:rsidRDefault="003D2367" w:rsidP="003D2367">
      <w:pPr>
        <w:rPr>
          <w:b/>
        </w:rPr>
      </w:pPr>
      <w:r w:rsidRPr="00A46741">
        <w:rPr>
          <w:b/>
        </w:rPr>
        <w:t>ABOUT</w:t>
      </w:r>
    </w:p>
    <w:p w:rsidR="003D2367" w:rsidRDefault="003D2367" w:rsidP="005B570F">
      <w:pPr>
        <w:jc w:val="both"/>
      </w:pPr>
      <w:bookmarkStart w:id="0" w:name="_GoBack"/>
      <w:bookmarkEnd w:id="0"/>
      <w:r>
        <w:t>T</w:t>
      </w:r>
      <w:r w:rsidRPr="00B83BF8">
        <w:t>he Safe City Event takes place at the World Forum Convention Center The Hague, the international city of peace and justice. Governments, corporates and knowledge institutions will work together on smart solutions for safety and security problems in the city (of the future).</w:t>
      </w:r>
    </w:p>
    <w:p w:rsidR="003D2367" w:rsidRPr="00A46741" w:rsidRDefault="003D2367" w:rsidP="003D2367">
      <w:pPr>
        <w:rPr>
          <w:b/>
        </w:rPr>
      </w:pPr>
      <w:r w:rsidRPr="00A46741">
        <w:rPr>
          <w:b/>
        </w:rPr>
        <w:t>LOCATION</w:t>
      </w:r>
    </w:p>
    <w:p w:rsidR="003D2367" w:rsidRDefault="003D2367" w:rsidP="003D2367">
      <w:r w:rsidRPr="00B83BF8">
        <w:t>Hague</w:t>
      </w:r>
    </w:p>
    <w:p w:rsidR="003D2367" w:rsidRPr="00A46741" w:rsidRDefault="003D2367" w:rsidP="003D2367">
      <w:pPr>
        <w:rPr>
          <w:b/>
        </w:rPr>
      </w:pPr>
      <w:r w:rsidRPr="00A46741">
        <w:rPr>
          <w:b/>
        </w:rPr>
        <w:t>DATE</w:t>
      </w:r>
    </w:p>
    <w:p w:rsidR="003D2367" w:rsidRDefault="003D2367" w:rsidP="003D2367">
      <w:r>
        <w:t>7 &amp;</w:t>
      </w:r>
      <w:r w:rsidRPr="00B83BF8">
        <w:t xml:space="preserve"> 8 June 2017</w:t>
      </w:r>
    </w:p>
    <w:p w:rsidR="003D2367" w:rsidRPr="009349CF" w:rsidRDefault="003D2367" w:rsidP="003D2367">
      <w:pPr>
        <w:rPr>
          <w:b/>
        </w:rPr>
      </w:pPr>
      <w:r w:rsidRPr="009349CF">
        <w:rPr>
          <w:b/>
        </w:rPr>
        <w:t xml:space="preserve">PATNERS </w:t>
      </w:r>
    </w:p>
    <w:p w:rsidR="003D2367" w:rsidRDefault="003D2367" w:rsidP="003D2367">
      <w:pPr>
        <w:rPr>
          <w:b/>
        </w:rPr>
      </w:pPr>
      <w:r>
        <w:rPr>
          <w:noProof/>
        </w:rPr>
        <w:drawing>
          <wp:inline distT="0" distB="0" distL="0" distR="0" wp14:anchorId="7A0283CE" wp14:editId="4D878134">
            <wp:extent cx="1780674" cy="1320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783229" cy="1322144"/>
                    </a:xfrm>
                    <a:prstGeom prst="rect">
                      <a:avLst/>
                    </a:prstGeom>
                  </pic:spPr>
                </pic:pic>
              </a:graphicData>
            </a:graphic>
          </wp:inline>
        </w:drawing>
      </w:r>
    </w:p>
    <w:p w:rsidR="003D2367" w:rsidRDefault="003D2367" w:rsidP="003D2367">
      <w:pPr>
        <w:rPr>
          <w:b/>
        </w:rPr>
      </w:pPr>
      <w:r>
        <w:rPr>
          <w:b/>
        </w:rPr>
        <w:t>More Information</w:t>
      </w:r>
    </w:p>
    <w:p w:rsidR="003D2367" w:rsidRDefault="005B570F" w:rsidP="003D2367">
      <w:hyperlink r:id="rId7" w:history="1">
        <w:r w:rsidR="003D2367" w:rsidRPr="007801F5">
          <w:rPr>
            <w:rStyle w:val="Hyperlink"/>
          </w:rPr>
          <w:t>http://www.smart-circle.org/smartcity/</w:t>
        </w:r>
      </w:hyperlink>
      <w:r w:rsidR="003D2367" w:rsidRPr="00A46741">
        <w:t xml:space="preserve"> </w:t>
      </w:r>
    </w:p>
    <w:p w:rsidR="0076617E" w:rsidRDefault="0076617E"/>
    <w:sectPr w:rsidR="00766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367"/>
    <w:rsid w:val="003D2367"/>
    <w:rsid w:val="005B570F"/>
    <w:rsid w:val="0076617E"/>
    <w:rsid w:val="00B62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367"/>
    <w:rPr>
      <w:color w:val="0000FF" w:themeColor="hyperlink"/>
      <w:u w:val="single"/>
    </w:rPr>
  </w:style>
  <w:style w:type="paragraph" w:styleId="BalloonText">
    <w:name w:val="Balloon Text"/>
    <w:basedOn w:val="Normal"/>
    <w:link w:val="BalloonTextChar"/>
    <w:uiPriority w:val="99"/>
    <w:semiHidden/>
    <w:unhideWhenUsed/>
    <w:rsid w:val="003D2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3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3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2367"/>
    <w:rPr>
      <w:color w:val="0000FF" w:themeColor="hyperlink"/>
      <w:u w:val="single"/>
    </w:rPr>
  </w:style>
  <w:style w:type="paragraph" w:styleId="BalloonText">
    <w:name w:val="Balloon Text"/>
    <w:basedOn w:val="Normal"/>
    <w:link w:val="BalloonTextChar"/>
    <w:uiPriority w:val="99"/>
    <w:semiHidden/>
    <w:unhideWhenUsed/>
    <w:rsid w:val="003D23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3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mart-circle.org/smartcit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UNHABITAT Intern701-Maureen Nganga</dc:creator>
  <cp:lastModifiedBy>UNHABITAT Intern701-Maureen Nganga</cp:lastModifiedBy>
  <cp:revision>3</cp:revision>
  <dcterms:created xsi:type="dcterms:W3CDTF">2017-01-11T07:37:00Z</dcterms:created>
  <dcterms:modified xsi:type="dcterms:W3CDTF">2017-01-12T06:13:00Z</dcterms:modified>
</cp:coreProperties>
</file>