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2D" w:rsidRDefault="0001312D" w:rsidP="0001312D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p w:rsidR="0001312D" w:rsidRPr="0001312D" w:rsidRDefault="0001312D" w:rsidP="0001312D">
      <w:pPr>
        <w:autoSpaceDE w:val="0"/>
        <w:autoSpaceDN w:val="0"/>
        <w:adjustRightInd w:val="0"/>
        <w:spacing w:after="0" w:line="240" w:lineRule="auto"/>
        <w:ind w:left="-90"/>
        <w:rPr>
          <w:rFonts w:ascii="Helv" w:hAnsi="Helv" w:cs="Helv"/>
          <w:b/>
          <w:color w:val="000000"/>
          <w:sz w:val="24"/>
          <w:szCs w:val="24"/>
        </w:rPr>
      </w:pPr>
      <w:r w:rsidRPr="0001312D">
        <w:rPr>
          <w:rFonts w:ascii="Helv" w:hAnsi="Helv" w:cs="Helv"/>
          <w:b/>
          <w:color w:val="000000"/>
          <w:sz w:val="24"/>
          <w:szCs w:val="24"/>
        </w:rPr>
        <w:t>Staff Development and Training Unit</w:t>
      </w:r>
      <w:r w:rsidRPr="0001312D">
        <w:rPr>
          <w:rFonts w:ascii="Tms Rmn" w:hAnsi="Tms Rmn" w:cs="Tms Rmn"/>
          <w:b/>
          <w:color w:val="000000"/>
          <w:sz w:val="24"/>
          <w:szCs w:val="24"/>
        </w:rPr>
        <w:t xml:space="preserve"> </w:t>
      </w:r>
      <w:r>
        <w:rPr>
          <w:rFonts w:ascii="Helv" w:hAnsi="Helv" w:cs="Helv"/>
          <w:b/>
          <w:color w:val="000000"/>
          <w:sz w:val="24"/>
          <w:szCs w:val="24"/>
        </w:rPr>
        <w:t>(</w:t>
      </w:r>
      <w:r w:rsidRPr="0001312D">
        <w:rPr>
          <w:rFonts w:ascii="Helv" w:hAnsi="Helv" w:cs="Helv"/>
          <w:b/>
          <w:color w:val="000000"/>
          <w:sz w:val="24"/>
          <w:szCs w:val="24"/>
        </w:rPr>
        <w:t>SDTU</w:t>
      </w:r>
      <w:r>
        <w:rPr>
          <w:rFonts w:ascii="Helv" w:hAnsi="Helv" w:cs="Helv"/>
          <w:b/>
          <w:color w:val="000000"/>
          <w:sz w:val="24"/>
          <w:szCs w:val="24"/>
        </w:rPr>
        <w:t>)</w:t>
      </w:r>
      <w:r w:rsidRPr="0001312D">
        <w:rPr>
          <w:rFonts w:ascii="Helv" w:hAnsi="Helv" w:cs="Helv"/>
          <w:b/>
          <w:color w:val="000000"/>
          <w:sz w:val="24"/>
          <w:szCs w:val="24"/>
        </w:rPr>
        <w:t xml:space="preserve"> Learning Calendar for Sept and Oct 2015</w:t>
      </w:r>
    </w:p>
    <w:p w:rsidR="0001312D" w:rsidRDefault="0001312D" w:rsidP="0001312D">
      <w:pPr>
        <w:autoSpaceDE w:val="0"/>
        <w:autoSpaceDN w:val="0"/>
        <w:adjustRightInd w:val="0"/>
        <w:spacing w:after="0" w:line="240" w:lineRule="auto"/>
        <w:ind w:left="-90"/>
        <w:rPr>
          <w:rFonts w:ascii="Helv" w:hAnsi="Helv" w:cs="Helv"/>
          <w:color w:val="000000"/>
          <w:sz w:val="20"/>
          <w:szCs w:val="20"/>
        </w:rPr>
      </w:pPr>
    </w:p>
    <w:p w:rsidR="0001312D" w:rsidRDefault="0001312D" w:rsidP="0001312D">
      <w:pPr>
        <w:autoSpaceDE w:val="0"/>
        <w:autoSpaceDN w:val="0"/>
        <w:adjustRightInd w:val="0"/>
        <w:spacing w:after="0" w:line="240" w:lineRule="auto"/>
        <w:ind w:left="-90"/>
        <w:rPr>
          <w:rFonts w:ascii="Tms Rmn" w:hAnsi="Tms Rmn" w:cs="Tms Rmn"/>
          <w:color w:val="000000"/>
          <w:sz w:val="24"/>
          <w:szCs w:val="24"/>
        </w:rPr>
      </w:pPr>
      <w:r>
        <w:rPr>
          <w:rFonts w:ascii="Helv" w:hAnsi="Helv" w:cs="Helv"/>
          <w:color w:val="000000"/>
          <w:sz w:val="20"/>
          <w:szCs w:val="20"/>
        </w:rPr>
        <w:t>Dear Colleagues,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Please find below the learning calendar for September and October 2015. There is also a new self-paced learning activity on presentation skills - LMS 2166.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We shall announce </w:t>
      </w:r>
      <w:proofErr w:type="spellStart"/>
      <w:r>
        <w:rPr>
          <w:rFonts w:ascii="Helv" w:hAnsi="Helv" w:cs="Helv"/>
          <w:color w:val="000000"/>
          <w:sz w:val="20"/>
          <w:szCs w:val="20"/>
        </w:rPr>
        <w:t>Umoja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training shortly.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For more information on Your Learning including Mandatory learning, please visit: </w:t>
      </w:r>
      <w:hyperlink r:id="rId5" w:history="1">
        <w:r>
          <w:rPr>
            <w:rFonts w:ascii="Helv" w:hAnsi="Helv" w:cs="Helv"/>
            <w:color w:val="0000FF"/>
            <w:sz w:val="20"/>
            <w:szCs w:val="20"/>
            <w:u w:val="single"/>
          </w:rPr>
          <w:t>https://hr.un.org/pa</w:t>
        </w:r>
        <w:r>
          <w:rPr>
            <w:rFonts w:ascii="Helv" w:hAnsi="Helv" w:cs="Helv"/>
            <w:color w:val="0000FF"/>
            <w:sz w:val="20"/>
            <w:szCs w:val="20"/>
            <w:u w:val="single"/>
          </w:rPr>
          <w:t>g</w:t>
        </w:r>
        <w:r>
          <w:rPr>
            <w:rFonts w:ascii="Helv" w:hAnsi="Helv" w:cs="Helv"/>
            <w:color w:val="0000FF"/>
            <w:sz w:val="20"/>
            <w:szCs w:val="20"/>
            <w:u w:val="single"/>
          </w:rPr>
          <w:t>e/your-learning</w:t>
        </w:r>
      </w:hyperlink>
    </w:p>
    <w:p w:rsidR="0001312D" w:rsidRDefault="0001312D" w:rsidP="0001312D">
      <w:pPr>
        <w:autoSpaceDE w:val="0"/>
        <w:autoSpaceDN w:val="0"/>
        <w:adjustRightInd w:val="0"/>
        <w:spacing w:after="0" w:line="240" w:lineRule="auto"/>
        <w:ind w:left="-90" w:firstLine="1260"/>
        <w:rPr>
          <w:rFonts w:ascii="Tms Rmn" w:hAnsi="Tms Rmn" w:cs="Tms Rmn"/>
          <w:color w:val="000000"/>
          <w:sz w:val="24"/>
          <w:szCs w:val="24"/>
        </w:rPr>
      </w:pPr>
    </w:p>
    <w:p w:rsidR="0001312D" w:rsidRDefault="0001312D" w:rsidP="0001312D">
      <w:pPr>
        <w:autoSpaceDE w:val="0"/>
        <w:autoSpaceDN w:val="0"/>
        <w:adjustRightInd w:val="0"/>
        <w:spacing w:after="0" w:line="240" w:lineRule="auto"/>
        <w:ind w:left="-90" w:firstLine="1260"/>
        <w:rPr>
          <w:rFonts w:ascii="Helv" w:hAnsi="Helv" w:cs="Helv"/>
          <w:color w:val="000000"/>
          <w:sz w:val="20"/>
          <w:szCs w:val="20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noProof/>
          <w:color w:val="000000"/>
          <w:sz w:val="24"/>
          <w:szCs w:val="24"/>
        </w:rPr>
        <w:drawing>
          <wp:inline distT="0" distB="0" distL="0" distR="0">
            <wp:extent cx="7247233" cy="55530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478" cy="557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Tms Rmn" w:hAnsi="Tms Rmn" w:cs="Tms Rm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7353300" cy="66196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661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We will keep you posted on new learning initiatives (new induction portal, manager's toolkit </w:t>
      </w:r>
      <w:proofErr w:type="spellStart"/>
      <w:r>
        <w:rPr>
          <w:rFonts w:ascii="Helv" w:hAnsi="Helv" w:cs="Helv"/>
          <w:color w:val="000000"/>
          <w:sz w:val="20"/>
          <w:szCs w:val="20"/>
        </w:rPr>
        <w:t>etc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) very soon.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For any queries, please contact registration.sdtu@unon.org.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 xml:space="preserve">I look forward to working and collaborating with you all. </w:t>
      </w:r>
    </w:p>
    <w:p w:rsidR="00BD7C22" w:rsidRDefault="0001312D" w:rsidP="0001312D">
      <w:pPr>
        <w:autoSpaceDE w:val="0"/>
        <w:autoSpaceDN w:val="0"/>
        <w:adjustRightInd w:val="0"/>
        <w:spacing w:before="240" w:after="0" w:line="240" w:lineRule="auto"/>
      </w:pPr>
      <w:r>
        <w:rPr>
          <w:rFonts w:ascii="Helv" w:hAnsi="Helv" w:cs="Helv"/>
          <w:color w:val="000000"/>
          <w:sz w:val="20"/>
          <w:szCs w:val="20"/>
        </w:rPr>
        <w:t>Best Regards,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</w:r>
      <w:proofErr w:type="spellStart"/>
      <w:r>
        <w:rPr>
          <w:rFonts w:ascii="Helv" w:hAnsi="Helv" w:cs="Helv"/>
          <w:color w:val="000000"/>
          <w:sz w:val="20"/>
          <w:szCs w:val="20"/>
        </w:rPr>
        <w:t>Kushal</w:t>
      </w:r>
      <w:proofErr w:type="spellEnd"/>
      <w:r>
        <w:rPr>
          <w:rFonts w:ascii="Helv" w:hAnsi="Helv" w:cs="Helv"/>
          <w:color w:val="000000"/>
          <w:sz w:val="20"/>
          <w:szCs w:val="20"/>
        </w:rPr>
        <w:t xml:space="preserve"> </w:t>
      </w:r>
      <w:proofErr w:type="spellStart"/>
      <w:r>
        <w:rPr>
          <w:rFonts w:ascii="Helv" w:hAnsi="Helv" w:cs="Helv"/>
          <w:color w:val="000000"/>
          <w:sz w:val="20"/>
          <w:szCs w:val="20"/>
        </w:rPr>
        <w:t>Ramyad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br/>
        <w:t>Head Staff Development and Training Unit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br/>
        <w:t>UN Office in Nairobi (UNON)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Tms Rmn" w:hAnsi="Tms Rmn" w:cs="Tms Rmn"/>
          <w:color w:val="000000"/>
          <w:sz w:val="24"/>
          <w:szCs w:val="24"/>
        </w:rPr>
        <w:br/>
      </w:r>
      <w:r>
        <w:rPr>
          <w:rFonts w:ascii="Helv" w:hAnsi="Helv" w:cs="Helv"/>
          <w:color w:val="000000"/>
          <w:sz w:val="20"/>
          <w:szCs w:val="20"/>
        </w:rPr>
        <w:br/>
        <w:t>[T] +254 20 762 4719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br/>
        <w:t>[E] kushal.ramyad@unon.org</w:t>
      </w:r>
      <w:r>
        <w:rPr>
          <w:rFonts w:ascii="Tms Rmn" w:hAnsi="Tms Rmn" w:cs="Tms Rmn"/>
          <w:color w:val="000000"/>
          <w:sz w:val="24"/>
          <w:szCs w:val="24"/>
        </w:rPr>
        <w:t xml:space="preserve"> </w:t>
      </w:r>
      <w:r>
        <w:rPr>
          <w:rFonts w:ascii="Helv" w:hAnsi="Helv" w:cs="Helv"/>
          <w:color w:val="000000"/>
          <w:sz w:val="20"/>
          <w:szCs w:val="20"/>
        </w:rPr>
        <w:br/>
        <w:t xml:space="preserve">[S] Skype: </w:t>
      </w:r>
      <w:proofErr w:type="spellStart"/>
      <w:r>
        <w:rPr>
          <w:rFonts w:ascii="Helv" w:hAnsi="Helv" w:cs="Helv"/>
          <w:color w:val="000000"/>
          <w:sz w:val="20"/>
          <w:szCs w:val="20"/>
        </w:rPr>
        <w:t>kushalramyad</w:t>
      </w:r>
      <w:bookmarkStart w:id="0" w:name="_GoBack"/>
      <w:bookmarkEnd w:id="0"/>
      <w:proofErr w:type="spellEnd"/>
    </w:p>
    <w:sectPr w:rsidR="00BD7C22" w:rsidSect="0001312D">
      <w:pgSz w:w="12240" w:h="15840"/>
      <w:pgMar w:top="180" w:right="0" w:bottom="144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2D"/>
    <w:rsid w:val="0001312D"/>
    <w:rsid w:val="00BD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s://hr.un.org/page/your-lear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Gichuki</dc:creator>
  <cp:lastModifiedBy>Joseph Gichuki</cp:lastModifiedBy>
  <cp:revision>1</cp:revision>
  <dcterms:created xsi:type="dcterms:W3CDTF">2015-09-18T06:34:00Z</dcterms:created>
  <dcterms:modified xsi:type="dcterms:W3CDTF">2015-09-18T06:41:00Z</dcterms:modified>
</cp:coreProperties>
</file>