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E7" w:rsidRDefault="00175DE7" w:rsidP="00175DE7">
      <w:pPr>
        <w:jc w:val="center"/>
      </w:pPr>
      <w:r>
        <w:rPr>
          <w:noProof/>
        </w:rPr>
        <w:drawing>
          <wp:inline distT="0" distB="0" distL="0" distR="0" wp14:anchorId="6DF82183" wp14:editId="632A8D1B">
            <wp:extent cx="3508984" cy="181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2692" cy="181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E7" w:rsidRPr="00916EF2" w:rsidRDefault="00175DE7" w:rsidP="00175DE7">
      <w:pPr>
        <w:rPr>
          <w:b/>
        </w:rPr>
      </w:pPr>
      <w:r w:rsidRPr="00916EF2">
        <w:rPr>
          <w:b/>
        </w:rPr>
        <w:t>ABOUT</w:t>
      </w:r>
    </w:p>
    <w:p w:rsidR="00175DE7" w:rsidRDefault="00175DE7" w:rsidP="00E03DC8">
      <w:pPr>
        <w:jc w:val="both"/>
      </w:pPr>
      <w:r w:rsidRPr="00812206">
        <w:rPr>
          <w:b/>
        </w:rPr>
        <w:t>The Annual World Bank Conference on Land and Poverty</w:t>
      </w:r>
      <w:r w:rsidRPr="00916EF2">
        <w:t xml:space="preserve"> brings together key stakeholders engaged in strengthening land governance and tenure security for a weeklong event at World Bank Headquarters in Washington DC, USA. The conference program brings you a large number of sessions organized around thematic tracks with oral presentations on latest research, impact evaluations, experiences with new approaches for scaling land administration systems and business models</w:t>
      </w:r>
      <w:r>
        <w:t>.</w:t>
      </w:r>
    </w:p>
    <w:p w:rsidR="00175DE7" w:rsidRDefault="00175DE7" w:rsidP="00E03DC8">
      <w:pPr>
        <w:jc w:val="both"/>
      </w:pPr>
      <w:r w:rsidRPr="009751BA">
        <w:t>The 2017 conference theme will be: Responsible Land Governance: Towards an Evidence Based Approach.</w:t>
      </w:r>
    </w:p>
    <w:p w:rsidR="00175DE7" w:rsidRDefault="00175DE7" w:rsidP="00175DE7">
      <w:r>
        <w:rPr>
          <w:b/>
          <w:bCs/>
        </w:rPr>
        <w:t>LOCATION</w:t>
      </w:r>
    </w:p>
    <w:p w:rsidR="00175DE7" w:rsidRDefault="00175DE7" w:rsidP="00175DE7">
      <w:r w:rsidRPr="00916EF2">
        <w:t>Washington, DC</w:t>
      </w:r>
    </w:p>
    <w:p w:rsidR="00175DE7" w:rsidRDefault="00175DE7" w:rsidP="00175DE7">
      <w:r w:rsidRPr="00DC5453">
        <w:rPr>
          <w:b/>
        </w:rPr>
        <w:t>DATE:</w:t>
      </w:r>
      <w:r w:rsidRPr="009A44AC">
        <w:t xml:space="preserve"> </w:t>
      </w:r>
      <w:r w:rsidRPr="00DC5453">
        <w:t>20-24</w:t>
      </w:r>
      <w:r w:rsidRPr="00DC5453">
        <w:rPr>
          <w:vertAlign w:val="superscript"/>
        </w:rPr>
        <w:t>TH</w:t>
      </w:r>
      <w:r w:rsidRPr="00DC5453">
        <w:t xml:space="preserve"> March, 2017</w:t>
      </w:r>
    </w:p>
    <w:p w:rsidR="00175DE7" w:rsidRPr="009A44AC" w:rsidRDefault="00175DE7" w:rsidP="00175DE7">
      <w:pPr>
        <w:rPr>
          <w:b/>
        </w:rPr>
      </w:pPr>
      <w:r w:rsidRPr="00D2057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7739618" wp14:editId="58520E4E">
            <wp:simplePos x="0" y="0"/>
            <wp:positionH relativeFrom="column">
              <wp:posOffset>23495</wp:posOffset>
            </wp:positionH>
            <wp:positionV relativeFrom="paragraph">
              <wp:posOffset>135255</wp:posOffset>
            </wp:positionV>
            <wp:extent cx="2145665" cy="149161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PREVIOUS DONORS:</w:t>
      </w:r>
    </w:p>
    <w:p w:rsidR="00175DE7" w:rsidRPr="00D2057D" w:rsidRDefault="00175DE7" w:rsidP="00175DE7">
      <w:pPr>
        <w:rPr>
          <w:b/>
        </w:rPr>
      </w:pPr>
      <w:r>
        <w:rPr>
          <w:b/>
          <w:noProof/>
        </w:rPr>
        <w:t>2016</w:t>
      </w:r>
      <w:r>
        <w:rPr>
          <w:b/>
        </w:rPr>
        <w:t xml:space="preserve"> S</w:t>
      </w:r>
      <w:r w:rsidRPr="00D2057D">
        <w:rPr>
          <w:b/>
        </w:rPr>
        <w:t>ponsors</w:t>
      </w:r>
    </w:p>
    <w:p w:rsidR="00175DE7" w:rsidRDefault="00175DE7" w:rsidP="00175DE7">
      <w:pPr>
        <w:pStyle w:val="ListParagraph"/>
        <w:numPr>
          <w:ilvl w:val="0"/>
          <w:numId w:val="1"/>
        </w:numPr>
      </w:pPr>
      <w:r>
        <w:t>UN-Habitat</w:t>
      </w:r>
    </w:p>
    <w:p w:rsidR="00175DE7" w:rsidRDefault="00175DE7" w:rsidP="00175DE7">
      <w:pPr>
        <w:pStyle w:val="ListParagraph"/>
        <w:numPr>
          <w:ilvl w:val="0"/>
          <w:numId w:val="1"/>
        </w:numPr>
      </w:pPr>
      <w:r>
        <w:t>GLTN</w:t>
      </w:r>
    </w:p>
    <w:p w:rsidR="00175DE7" w:rsidRDefault="00175DE7" w:rsidP="00175DE7">
      <w:pPr>
        <w:pStyle w:val="ListParagraph"/>
        <w:numPr>
          <w:ilvl w:val="0"/>
          <w:numId w:val="1"/>
        </w:numPr>
      </w:pPr>
      <w:r>
        <w:t>USAID</w:t>
      </w:r>
    </w:p>
    <w:p w:rsidR="00175DE7" w:rsidRDefault="00175DE7" w:rsidP="00175DE7">
      <w:pPr>
        <w:pStyle w:val="ListParagraph"/>
        <w:numPr>
          <w:ilvl w:val="0"/>
          <w:numId w:val="1"/>
        </w:numPr>
      </w:pPr>
      <w:r>
        <w:t>LANDESEA</w:t>
      </w:r>
    </w:p>
    <w:p w:rsidR="00E03DC8" w:rsidRDefault="00175DE7" w:rsidP="00E03DC8">
      <w:pPr>
        <w:pStyle w:val="ListParagraph"/>
        <w:numPr>
          <w:ilvl w:val="0"/>
          <w:numId w:val="1"/>
        </w:numPr>
      </w:pPr>
      <w:r>
        <w:t>Ford Foundation</w:t>
      </w:r>
    </w:p>
    <w:p w:rsidR="00E03DC8" w:rsidRDefault="00E03DC8" w:rsidP="00E03DC8">
      <w:pPr>
        <w:pStyle w:val="ListParagraph"/>
      </w:pPr>
    </w:p>
    <w:p w:rsidR="00E03DC8" w:rsidRDefault="00E03DC8" w:rsidP="00175DE7">
      <w:pPr>
        <w:rPr>
          <w:b/>
        </w:rPr>
      </w:pPr>
      <w:r w:rsidRPr="00E03DC8">
        <w:rPr>
          <w:b/>
        </w:rPr>
        <w:t>M</w:t>
      </w:r>
      <w:bookmarkStart w:id="0" w:name="_GoBack"/>
      <w:bookmarkEnd w:id="0"/>
      <w:r w:rsidRPr="00E03DC8">
        <w:rPr>
          <w:b/>
        </w:rPr>
        <w:t>ore Information:</w:t>
      </w:r>
    </w:p>
    <w:p w:rsidR="0076617E" w:rsidRDefault="00E03DC8" w:rsidP="00175DE7">
      <w:r>
        <w:t xml:space="preserve"> </w:t>
      </w:r>
      <w:hyperlink r:id="rId8" w:history="1">
        <w:r w:rsidR="00175DE7" w:rsidRPr="007801F5">
          <w:rPr>
            <w:rStyle w:val="Hyperlink"/>
          </w:rPr>
          <w:t>http://www.worldbank.org/en/events/2016/08/22/land-and-poverty-conference-2017-responsible-land-governance-towards-an-evidence-based-approach</w:t>
        </w:r>
      </w:hyperlink>
    </w:p>
    <w:sectPr w:rsidR="0076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4536"/>
    <w:multiLevelType w:val="hybridMultilevel"/>
    <w:tmpl w:val="5696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7"/>
    <w:rsid w:val="00175DE7"/>
    <w:rsid w:val="00583DFC"/>
    <w:rsid w:val="0076617E"/>
    <w:rsid w:val="00E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en/events/2016/08/22/land-and-poverty-conference-2017-responsible-land-governance-towards-an-evidence-based-approa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UNHABITAT Intern701-Maureen Nganga</dc:creator>
  <cp:lastModifiedBy>UNHABITAT Intern701-Maureen Nganga</cp:lastModifiedBy>
  <cp:revision>3</cp:revision>
  <dcterms:created xsi:type="dcterms:W3CDTF">2017-01-11T07:30:00Z</dcterms:created>
  <dcterms:modified xsi:type="dcterms:W3CDTF">2017-01-12T06:03:00Z</dcterms:modified>
</cp:coreProperties>
</file>