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88F9C" w14:textId="77777777" w:rsidR="0030548F" w:rsidRDefault="0030548F" w:rsidP="0030548F">
      <w:pPr>
        <w:pStyle w:val="NormalWeb"/>
        <w:rPr>
          <w:lang w:val="en"/>
        </w:rPr>
      </w:pPr>
      <w:r>
        <w:rPr>
          <w:rFonts w:hint="eastAsia"/>
          <w:lang w:val="en"/>
        </w:rPr>
        <w:t>Dear Colleagues,</w:t>
      </w:r>
    </w:p>
    <w:p w14:paraId="2D7A300F" w14:textId="77777777" w:rsidR="0030548F" w:rsidRDefault="0030548F" w:rsidP="0030548F">
      <w:pPr>
        <w:pStyle w:val="NormalWeb"/>
        <w:rPr>
          <w:rFonts w:hint="eastAsia"/>
          <w:lang w:val="en"/>
        </w:rPr>
      </w:pPr>
      <w:r>
        <w:rPr>
          <w:rFonts w:hint="eastAsia"/>
          <w:lang w:val="en"/>
        </w:rPr>
        <w:t xml:space="preserve">I would like to introduce Gary </w:t>
      </w:r>
      <w:proofErr w:type="spellStart"/>
      <w:r>
        <w:rPr>
          <w:rFonts w:hint="eastAsia"/>
          <w:lang w:val="en"/>
        </w:rPr>
        <w:t>Landes</w:t>
      </w:r>
      <w:proofErr w:type="spellEnd"/>
      <w:r>
        <w:rPr>
          <w:rFonts w:hint="eastAsia"/>
          <w:lang w:val="en"/>
        </w:rPr>
        <w:t xml:space="preserve"> and welcome him to UN-Habitat- he has taken over the position of Chief of what is currently the Management and Operations Division (MOD) effective 1 December 2019.</w:t>
      </w:r>
      <w:r>
        <w:rPr>
          <w:rFonts w:hint="eastAsia"/>
          <w:lang w:val="en"/>
        </w:rPr>
        <w:br/>
      </w:r>
      <w:r>
        <w:rPr>
          <w:rFonts w:hint="eastAsia"/>
          <w:lang w:val="en"/>
        </w:rPr>
        <w:br/>
        <w:t>Gary has a long and distinguished career with the UN Secretariat and has worked in a number of functions in the financial and budgetary administration of the United Nations Secretariat both at HQ and in the field - he was inter alia prominently involved in the roll -out of UMOJA and has also a solid Information Technology background . He will join us from Umoja Project in New York. I trust you will accord him your cooperation and support during this critical period of restructuring and re-orientation of UN-Habitat.</w:t>
      </w:r>
      <w:r>
        <w:rPr>
          <w:rFonts w:hint="eastAsia"/>
          <w:lang w:val="en"/>
        </w:rPr>
        <w:br/>
      </w:r>
      <w:r>
        <w:rPr>
          <w:rFonts w:hint="eastAsia"/>
          <w:lang w:val="en"/>
        </w:rPr>
        <w:br/>
        <w:t>I would also like to take this opportunity to thank Joerg Weich who has been looking after the Management and Operations Division　since 1 November 2018 - he joins the Executive Office where he will in addition to his temporary assignment as Chief of Staff support the restructuring process.</w:t>
      </w:r>
    </w:p>
    <w:p w14:paraId="439287DD" w14:textId="44A829CA" w:rsidR="0030548F" w:rsidRDefault="0030548F" w:rsidP="0030548F">
      <w:pPr>
        <w:rPr>
          <w:rFonts w:hint="eastAsia"/>
        </w:rPr>
      </w:pPr>
      <w:bookmarkStart w:id="0" w:name="_GoBack"/>
      <w:r>
        <w:rPr>
          <w:noProof/>
        </w:rPr>
        <w:drawing>
          <wp:inline distT="0" distB="0" distL="0" distR="0" wp14:anchorId="30629C07" wp14:editId="2F3F21F6">
            <wp:extent cx="3935100" cy="3905250"/>
            <wp:effectExtent l="0" t="0" r="8255" b="0"/>
            <wp:docPr id="1" name="Picture 1" descr="Gary Land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y Landes 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161" cy="390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hint="eastAsia"/>
        </w:rPr>
        <w:br/>
        <w:t xml:space="preserve">  </w:t>
      </w:r>
    </w:p>
    <w:p w14:paraId="67731002" w14:textId="77777777" w:rsidR="0030548F" w:rsidRDefault="0030548F" w:rsidP="0030548F">
      <w:pPr>
        <w:pStyle w:val="NormalWeb"/>
        <w:rPr>
          <w:rFonts w:hint="eastAsia"/>
        </w:rPr>
      </w:pPr>
      <w:r>
        <w:rPr>
          <w:rFonts w:hint="eastAsia"/>
          <w:lang w:val="en-GB"/>
        </w:rPr>
        <w:t>Best regards,</w:t>
      </w:r>
    </w:p>
    <w:p w14:paraId="443A1E0E" w14:textId="77777777" w:rsidR="0030548F" w:rsidRDefault="0030548F" w:rsidP="0030548F">
      <w:pPr>
        <w:pStyle w:val="NormalWeb"/>
        <w:rPr>
          <w:rFonts w:hint="eastAsia"/>
        </w:rPr>
      </w:pPr>
      <w:proofErr w:type="spellStart"/>
      <w:r>
        <w:rPr>
          <w:rFonts w:hint="eastAsia"/>
        </w:rPr>
        <w:t>Maimunah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Mohd</w:t>
      </w:r>
      <w:proofErr w:type="spellEnd"/>
      <w:r>
        <w:rPr>
          <w:rFonts w:hint="eastAsia"/>
        </w:rPr>
        <w:t xml:space="preserve"> Sharif</w:t>
      </w:r>
    </w:p>
    <w:p w14:paraId="049FC632" w14:textId="77777777" w:rsidR="0030548F" w:rsidRDefault="0030548F" w:rsidP="0030548F">
      <w:pPr>
        <w:pStyle w:val="NormalWeb"/>
        <w:rPr>
          <w:rFonts w:hint="eastAsia"/>
        </w:rPr>
      </w:pPr>
      <w:r>
        <w:rPr>
          <w:rFonts w:hint="eastAsia"/>
        </w:rPr>
        <w:t>Executive Director and Under-Secretary-General</w:t>
      </w:r>
    </w:p>
    <w:p w14:paraId="00832E1B" w14:textId="77777777" w:rsidR="0030548F" w:rsidRDefault="0030548F" w:rsidP="0030548F">
      <w:pPr>
        <w:pStyle w:val="NormalWeb"/>
        <w:rPr>
          <w:rFonts w:hint="eastAsia"/>
        </w:rPr>
      </w:pPr>
      <w:r>
        <w:rPr>
          <w:rFonts w:hint="eastAsia"/>
        </w:rPr>
        <w:t>UN-Habitat, Nairobi, Kenya</w:t>
      </w:r>
    </w:p>
    <w:p w14:paraId="294C2633" w14:textId="77777777" w:rsidR="00267F96" w:rsidRDefault="00267F96"/>
    <w:sectPr w:rsidR="00267F96" w:rsidSect="0030548F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8F"/>
    <w:rsid w:val="00267F96"/>
    <w:rsid w:val="0030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03B3A"/>
  <w15:chartTrackingRefBased/>
  <w15:docId w15:val="{0628F926-27FA-44D6-BDA9-D7CB7813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48F"/>
    <w:pPr>
      <w:spacing w:after="0" w:line="240" w:lineRule="auto"/>
    </w:pPr>
    <w:rPr>
      <w:rFonts w:ascii="MS PGothic" w:eastAsia="MS PGothic" w:hAnsi="MS PGothic" w:cs="MS PGothic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4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8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gary-landes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Gichuki</dc:creator>
  <cp:keywords/>
  <dc:description/>
  <cp:lastModifiedBy>Joseph Gichuki</cp:lastModifiedBy>
  <cp:revision>1</cp:revision>
  <dcterms:created xsi:type="dcterms:W3CDTF">2019-12-18T13:21:00Z</dcterms:created>
  <dcterms:modified xsi:type="dcterms:W3CDTF">2019-12-18T13:23:00Z</dcterms:modified>
</cp:coreProperties>
</file>